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Pr="008C0D81" w:rsidRDefault="00152D18" w:rsidP="00044C0D">
      <w:pPr>
        <w:widowControl w:val="0"/>
        <w:jc w:val="both"/>
        <w:rPr>
          <w:rFonts w:ascii="GHEA Grapalat" w:hAnsi="GHEA Grapalat"/>
          <w:color w:val="000000" w:themeColor="text1"/>
          <w:sz w:val="22"/>
        </w:rPr>
      </w:pPr>
      <w:r w:rsidRPr="00077D6A"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8C0D81">
        <w:rPr>
          <w:rFonts w:ascii="GHEA Grapalat" w:hAnsi="GHEA Grapalat" w:hint="eastAsia"/>
          <w:color w:val="000000" w:themeColor="text1"/>
          <w:sz w:val="22"/>
        </w:rPr>
        <w:t>Комитет</w:t>
      </w:r>
      <w:r w:rsidR="00DC2602" w:rsidRPr="008C0D81">
        <w:rPr>
          <w:rFonts w:ascii="GHEA Grapalat" w:hAnsi="GHEA Grapalat"/>
          <w:color w:val="000000" w:themeColor="text1"/>
          <w:sz w:val="22"/>
        </w:rPr>
        <w:t xml:space="preserve"> </w:t>
      </w:r>
      <w:r w:rsidR="00DC2602" w:rsidRPr="008C0D81">
        <w:rPr>
          <w:rFonts w:ascii="GHEA Grapalat" w:hAnsi="GHEA Grapalat" w:hint="eastAsia"/>
          <w:color w:val="000000" w:themeColor="text1"/>
          <w:sz w:val="22"/>
        </w:rPr>
        <w:t>по</w:t>
      </w:r>
      <w:r w:rsidR="00DC2602" w:rsidRPr="008C0D81">
        <w:rPr>
          <w:rFonts w:ascii="GHEA Grapalat" w:hAnsi="GHEA Grapalat"/>
          <w:color w:val="000000" w:themeColor="text1"/>
          <w:sz w:val="22"/>
        </w:rPr>
        <w:t xml:space="preserve"> </w:t>
      </w:r>
      <w:r w:rsidR="00DC2602" w:rsidRPr="008C0D81">
        <w:rPr>
          <w:rFonts w:ascii="GHEA Grapalat" w:hAnsi="GHEA Grapalat" w:hint="eastAsia"/>
          <w:color w:val="000000" w:themeColor="text1"/>
          <w:sz w:val="22"/>
        </w:rPr>
        <w:t>градостроительству</w:t>
      </w:r>
      <w:r w:rsidR="00DC2602" w:rsidRPr="008C0D81">
        <w:rPr>
          <w:rFonts w:ascii="GHEA Grapalat" w:hAnsi="GHEA Grapalat"/>
          <w:color w:val="000000" w:themeColor="text1"/>
          <w:sz w:val="22"/>
        </w:rPr>
        <w:t xml:space="preserve"> РА </w:t>
      </w:r>
      <w:r w:rsidR="005461BC" w:rsidRPr="008C0D81">
        <w:rPr>
          <w:rFonts w:ascii="GHEA Grapalat" w:hAnsi="GHEA Grapalat"/>
          <w:color w:val="000000" w:themeColor="text1"/>
          <w:sz w:val="22"/>
        </w:rPr>
        <w:t xml:space="preserve">ниже представляет информацию о договоре </w:t>
      </w:r>
      <w:r w:rsidR="00077D6A" w:rsidRPr="008C0D81">
        <w:rPr>
          <w:rFonts w:ascii="GHEA Grapalat" w:hAnsi="GHEA Grapalat"/>
          <w:color w:val="000000" w:themeColor="text1"/>
          <w:sz w:val="22"/>
        </w:rPr>
        <w:t>HHQK-HMATsDzB-25/1</w:t>
      </w:r>
      <w:r w:rsidR="008C0D81" w:rsidRPr="008C0D81">
        <w:rPr>
          <w:rFonts w:ascii="GHEA Grapalat" w:hAnsi="GHEA Grapalat"/>
          <w:color w:val="000000" w:themeColor="text1"/>
          <w:sz w:val="22"/>
        </w:rPr>
        <w:t>1</w:t>
      </w:r>
      <w:r w:rsidR="00DC2602" w:rsidRPr="008C0D81">
        <w:rPr>
          <w:rFonts w:ascii="GHEA Grapalat" w:hAnsi="GHEA Grapalat"/>
          <w:color w:val="000000" w:themeColor="text1"/>
          <w:sz w:val="22"/>
        </w:rPr>
        <w:t xml:space="preserve">, </w:t>
      </w:r>
      <w:r w:rsidR="005461BC" w:rsidRPr="008C0D81">
        <w:rPr>
          <w:rFonts w:ascii="GHEA Grapalat" w:hAnsi="GHEA Grapalat"/>
          <w:color w:val="000000" w:themeColor="text1"/>
          <w:sz w:val="22"/>
        </w:rPr>
        <w:t xml:space="preserve">заключенном </w:t>
      </w:r>
      <w:r w:rsidR="00077D6A" w:rsidRPr="008C0D81">
        <w:rPr>
          <w:rFonts w:ascii="GHEA Grapalat" w:hAnsi="GHEA Grapalat"/>
          <w:color w:val="000000" w:themeColor="text1"/>
          <w:sz w:val="22"/>
        </w:rPr>
        <w:t>2</w:t>
      </w:r>
      <w:r w:rsidR="008C0D81">
        <w:rPr>
          <w:rFonts w:ascii="GHEA Grapalat" w:hAnsi="GHEA Grapalat"/>
          <w:color w:val="000000" w:themeColor="text1"/>
          <w:sz w:val="22"/>
          <w:lang w:val="en-US"/>
        </w:rPr>
        <w:t>2</w:t>
      </w:r>
      <w:r w:rsidR="006E3F3A" w:rsidRPr="008C0D81">
        <w:rPr>
          <w:rFonts w:ascii="GHEA Grapalat" w:hAnsi="GHEA Grapalat"/>
          <w:color w:val="000000" w:themeColor="text1"/>
          <w:sz w:val="22"/>
        </w:rPr>
        <w:t>.</w:t>
      </w:r>
      <w:r w:rsidR="00077D6A" w:rsidRPr="008C0D81">
        <w:rPr>
          <w:rFonts w:ascii="GHEA Grapalat" w:hAnsi="GHEA Grapalat"/>
          <w:color w:val="000000" w:themeColor="text1"/>
          <w:sz w:val="22"/>
        </w:rPr>
        <w:t>10</w:t>
      </w:r>
      <w:r w:rsidR="001D0856" w:rsidRPr="008C0D81">
        <w:rPr>
          <w:rFonts w:ascii="GHEA Grapalat" w:hAnsi="GHEA Grapalat"/>
          <w:color w:val="000000" w:themeColor="text1"/>
          <w:sz w:val="22"/>
        </w:rPr>
        <w:t>.202</w:t>
      </w:r>
      <w:r w:rsidRPr="008C0D81">
        <w:rPr>
          <w:rFonts w:ascii="GHEA Grapalat" w:hAnsi="GHEA Grapalat"/>
          <w:color w:val="000000" w:themeColor="text1"/>
          <w:sz w:val="22"/>
        </w:rPr>
        <w:t>5</w:t>
      </w:r>
      <w:r w:rsidR="008B5DAD" w:rsidRPr="008C0D81">
        <w:rPr>
          <w:rFonts w:ascii="GHEA Grapalat" w:hAnsi="GHEA Grapalat"/>
          <w:color w:val="000000" w:themeColor="text1"/>
          <w:sz w:val="22"/>
        </w:rPr>
        <w:t xml:space="preserve">г. </w:t>
      </w:r>
      <w:r w:rsidR="008F4088" w:rsidRPr="008C0D81">
        <w:rPr>
          <w:rFonts w:ascii="GHEA Grapalat" w:hAnsi="GHEA Grapalat"/>
          <w:color w:val="000000" w:themeColor="text1"/>
          <w:sz w:val="22"/>
        </w:rPr>
        <w:t xml:space="preserve">в результате </w:t>
      </w:r>
      <w:r w:rsidR="008F36E5" w:rsidRPr="008C0D81">
        <w:rPr>
          <w:rFonts w:ascii="GHEA Grapalat" w:hAnsi="GHEA Grapalat"/>
          <w:color w:val="000000" w:themeColor="text1"/>
          <w:sz w:val="22"/>
        </w:rPr>
        <w:t>процедуры закупки по</w:t>
      </w:r>
      <w:r w:rsidR="00620A72" w:rsidRPr="008C0D81">
        <w:rPr>
          <w:rFonts w:ascii="GHEA Grapalat" w:hAnsi="GHEA Grapalat"/>
          <w:color w:val="000000" w:themeColor="text1"/>
          <w:sz w:val="22"/>
        </w:rPr>
        <w:t>д</w:t>
      </w:r>
      <w:r w:rsidR="008F36E5" w:rsidRPr="008C0D81">
        <w:rPr>
          <w:rFonts w:ascii="GHEA Grapalat" w:hAnsi="GHEA Grapalat"/>
          <w:color w:val="000000" w:themeColor="text1"/>
          <w:sz w:val="22"/>
        </w:rPr>
        <w:t xml:space="preserve"> код</w:t>
      </w:r>
      <w:r w:rsidR="00620A72" w:rsidRPr="008C0D81">
        <w:rPr>
          <w:rFonts w:ascii="GHEA Grapalat" w:hAnsi="GHEA Grapalat"/>
          <w:color w:val="000000" w:themeColor="text1"/>
          <w:sz w:val="22"/>
        </w:rPr>
        <w:t xml:space="preserve">ом </w:t>
      </w:r>
      <w:r w:rsidR="00212467" w:rsidRPr="008C0D81">
        <w:rPr>
          <w:rFonts w:ascii="GHEA Grapalat" w:hAnsi="GHEA Grapalat"/>
          <w:color w:val="000000" w:themeColor="text1"/>
          <w:sz w:val="22"/>
        </w:rPr>
        <w:t xml:space="preserve">N </w:t>
      </w:r>
      <w:r w:rsidR="00077D6A" w:rsidRPr="008C0D81">
        <w:rPr>
          <w:rFonts w:ascii="GHEA Grapalat" w:hAnsi="GHEA Grapalat"/>
          <w:color w:val="000000" w:themeColor="text1"/>
          <w:sz w:val="22"/>
        </w:rPr>
        <w:t>HHQK-HMATsDzB-25/1</w:t>
      </w:r>
      <w:r w:rsidR="008C0D81" w:rsidRPr="008C0D81">
        <w:rPr>
          <w:rFonts w:ascii="GHEA Grapalat" w:hAnsi="GHEA Grapalat"/>
          <w:color w:val="000000" w:themeColor="text1"/>
          <w:sz w:val="22"/>
        </w:rPr>
        <w:t>1</w:t>
      </w:r>
      <w:r w:rsidR="00DC2602" w:rsidRPr="008C0D81">
        <w:rPr>
          <w:rFonts w:ascii="GHEA Grapalat" w:hAnsi="GHEA Grapalat"/>
          <w:color w:val="000000" w:themeColor="text1"/>
          <w:sz w:val="22"/>
        </w:rPr>
        <w:t xml:space="preserve">, </w:t>
      </w:r>
      <w:r w:rsidR="005461BC" w:rsidRPr="008C0D81">
        <w:rPr>
          <w:rFonts w:ascii="GHEA Grapalat" w:hAnsi="GHEA Grapalat"/>
          <w:color w:val="000000" w:themeColor="text1"/>
          <w:sz w:val="22"/>
        </w:rPr>
        <w:t>орг</w:t>
      </w:r>
      <w:r w:rsidR="00620A72" w:rsidRPr="008C0D81">
        <w:rPr>
          <w:rFonts w:ascii="GHEA Grapalat" w:hAnsi="GHEA Grapalat"/>
          <w:color w:val="000000" w:themeColor="text1"/>
          <w:sz w:val="22"/>
        </w:rPr>
        <w:t>анизованной с целью приобретения</w:t>
      </w:r>
      <w:r w:rsidR="005035CE" w:rsidRPr="008C0D81">
        <w:rPr>
          <w:rFonts w:ascii="GHEA Grapalat" w:hAnsi="GHEA Grapalat"/>
          <w:color w:val="000000" w:themeColor="text1"/>
          <w:sz w:val="22"/>
        </w:rPr>
        <w:t xml:space="preserve"> услуг </w:t>
      </w:r>
      <w:r w:rsidR="008C0D81" w:rsidRPr="008C0D81">
        <w:rPr>
          <w:rFonts w:ascii="GHEA Grapalat" w:hAnsi="GHEA Grapalat"/>
          <w:color w:val="000000" w:themeColor="text1"/>
          <w:sz w:val="22"/>
        </w:rPr>
        <w:t>простой градостроительной экспертизы проектно-сметной документации реконструкции спортзала средней школы № 1 г. Маралика Ширакской области РА</w:t>
      </w:r>
      <w:r w:rsidR="008C0D81" w:rsidRPr="008C0D81">
        <w:rPr>
          <w:rFonts w:ascii="GHEA Grapalat" w:hAnsi="GHEA Grapalat"/>
          <w:color w:val="000000" w:themeColor="text1"/>
          <w:sz w:val="22"/>
        </w:rPr>
        <w:t xml:space="preserve"> </w:t>
      </w:r>
      <w:r w:rsidR="00543CA5" w:rsidRPr="008C0D81">
        <w:rPr>
          <w:rFonts w:ascii="GHEA Grapalat" w:hAnsi="GHEA Grapalat"/>
          <w:color w:val="000000" w:themeColor="text1"/>
          <w:sz w:val="22"/>
        </w:rPr>
        <w:t>для своих нужд</w:t>
      </w:r>
      <w:r w:rsidR="00AE1584" w:rsidRPr="008C0D81">
        <w:rPr>
          <w:rFonts w:ascii="GHEA Grapalat" w:hAnsi="GHEA Grapalat"/>
          <w:color w:val="000000" w:themeColor="text1"/>
          <w:sz w:val="22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91"/>
        <w:gridCol w:w="657"/>
        <w:gridCol w:w="824"/>
        <w:gridCol w:w="20"/>
        <w:gridCol w:w="175"/>
        <w:gridCol w:w="144"/>
        <w:gridCol w:w="553"/>
        <w:gridCol w:w="680"/>
        <w:gridCol w:w="51"/>
        <w:gridCol w:w="13"/>
        <w:gridCol w:w="82"/>
        <w:gridCol w:w="129"/>
        <w:gridCol w:w="272"/>
        <w:gridCol w:w="118"/>
        <w:gridCol w:w="10"/>
        <w:gridCol w:w="929"/>
        <w:gridCol w:w="15"/>
        <w:gridCol w:w="186"/>
        <w:gridCol w:w="450"/>
        <w:gridCol w:w="419"/>
        <w:gridCol w:w="339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0D81" w:rsidRPr="003B429D" w:rsidTr="00E70E95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3B429D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A670EA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70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0D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простой градостроительной экспертизы проектно-сметной документации реконструкции спортзала средней школы № 1 г. Маралика Ширакской области РА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DC2602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9B65F8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625694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077D6A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480 000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380EC2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185F">
              <w:rPr>
                <w:rFonts w:ascii="GHEA Grapalat" w:hAnsi="GHEA Grapalat"/>
                <w:b/>
                <w:sz w:val="14"/>
                <w:szCs w:val="14"/>
              </w:rPr>
              <w:t>480 000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A670EA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70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0D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простой градостроительной экспертизы проектно-сметной документации реконструкции спортзала средней школы № 1 г. Маралика Ширакской области РА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D81" w:rsidRPr="00A670EA" w:rsidRDefault="008C0D81" w:rsidP="008C0D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70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0D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простой градостроительной экспертизы проектно-сметной документации реконструкции спортзала средней школы № 1 г. Маралика Ширакской области РА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9B63FF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5076E6">
              <w:rPr>
                <w:rFonts w:ascii="GHEA Grapalat" w:hAnsi="GHEA Grapalat"/>
                <w:b/>
                <w:sz w:val="14"/>
                <w:szCs w:val="14"/>
              </w:rPr>
              <w:t>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езотлогательн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ая</w:t>
            </w:r>
            <w:r w:rsidRPr="00507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з</w:t>
            </w:r>
            <w:r w:rsidRPr="009D63A6">
              <w:rPr>
                <w:rFonts w:ascii="GHEA Grapalat" w:hAnsi="GHEA Grapalat"/>
                <w:b/>
                <w:sz w:val="14"/>
                <w:szCs w:val="14"/>
              </w:rPr>
              <w:t>акупка у одного лица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5076E6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76E6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 w:rsidRPr="005076E6">
              <w:rPr>
                <w:rFonts w:ascii="GHEA Grapalat" w:hAnsi="GHEA Grapalat"/>
                <w:b/>
                <w:sz w:val="14"/>
                <w:szCs w:val="14"/>
              </w:rPr>
              <w:t>”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закон РА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9B63FF" w:rsidP="009A1A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9A1A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D2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ED2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D2A1C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ED2A1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D2A1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AF424A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58F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1AEB" w:rsidRPr="00395B6E" w:rsidTr="00FA7A1C">
        <w:trPr>
          <w:trHeight w:val="610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012E11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13718E" w:rsidRDefault="004958FE" w:rsidP="004958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58F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ЗАО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Государственная вневедомственная экспертиза проектов 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А”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AB03B7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03B7">
              <w:rPr>
                <w:rFonts w:ascii="GHEA Grapalat" w:hAnsi="GHEA Grapalat"/>
                <w:b/>
                <w:sz w:val="14"/>
                <w:szCs w:val="14"/>
              </w:rPr>
              <w:t>400 000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AB03B7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03B7">
              <w:rPr>
                <w:rFonts w:ascii="GHEA Grapalat" w:hAnsi="GHEA Grapalat"/>
                <w:b/>
                <w:sz w:val="14"/>
                <w:szCs w:val="14"/>
              </w:rPr>
              <w:t>80 000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AB03B7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03B7">
              <w:rPr>
                <w:rFonts w:ascii="GHEA Grapalat" w:hAnsi="GHEA Grapalat"/>
                <w:b/>
                <w:sz w:val="14"/>
                <w:szCs w:val="14"/>
              </w:rPr>
              <w:t>480 000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4958FE">
        <w:trPr>
          <w:trHeight w:val="403"/>
          <w:jc w:val="center"/>
        </w:trPr>
        <w:tc>
          <w:tcPr>
            <w:tcW w:w="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4958FE">
        <w:trPr>
          <w:trHeight w:val="1258"/>
          <w:jc w:val="center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73CEE">
        <w:trPr>
          <w:trHeight w:val="323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9B63FF" w:rsidP="009B63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C614E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C614EA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F424A" w:rsidRPr="00FC73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35136" w:rsidRPr="00395B6E" w:rsidTr="00224115">
        <w:trPr>
          <w:trHeight w:val="340"/>
          <w:jc w:val="center"/>
        </w:trPr>
        <w:tc>
          <w:tcPr>
            <w:tcW w:w="4461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136" w:rsidRPr="00395B6E" w:rsidRDefault="00D35136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136" w:rsidRPr="00BC5A7E" w:rsidRDefault="00D35136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части 4 стати 10 закона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“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 закупках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”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 период ожидания не определяется</w:t>
            </w: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9B63F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9B63F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F73C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B63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F73CEE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27290F" w:rsidP="009B63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A1A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1148C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B63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148C7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9B63FF" w:rsidP="009A1A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A1A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148C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148C7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4958FE">
        <w:trPr>
          <w:trHeight w:val="358"/>
          <w:jc w:val="center"/>
        </w:trPr>
        <w:tc>
          <w:tcPr>
            <w:tcW w:w="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4958F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58F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4958F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58F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4958FE">
        <w:trPr>
          <w:trHeight w:val="237"/>
          <w:jc w:val="center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4958FE">
        <w:trPr>
          <w:trHeight w:val="238"/>
          <w:jc w:val="center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4958FE">
        <w:trPr>
          <w:trHeight w:val="1285"/>
          <w:jc w:val="center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A1AEB" w:rsidRPr="00395B6E" w:rsidTr="004958FE">
        <w:trPr>
          <w:trHeight w:val="1078"/>
          <w:jc w:val="center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11D6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11D64" w:rsidRDefault="004958FE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58F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ЗАО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Государственная вневедомственная экспертиза проектов 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А”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11D6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63FF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HHQK-HMATsDzB-25/1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11D6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5454A0" w:rsidRDefault="009A1AEB" w:rsidP="009A1A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r w:rsidRPr="005454A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454A0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11D6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6F0226" w:rsidRDefault="009A1AEB" w:rsidP="009A1A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6F0226" w:rsidRDefault="009A1AEB" w:rsidP="009A1A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480 000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4958FE">
        <w:trPr>
          <w:trHeight w:val="835"/>
          <w:jc w:val="center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4958F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58F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  <w:bookmarkStart w:id="0" w:name="_GoBack"/>
            <w:bookmarkEnd w:id="0"/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A1AEB" w:rsidRPr="00395B6E" w:rsidTr="004958FE">
        <w:trPr>
          <w:trHeight w:val="727"/>
          <w:jc w:val="center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632D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4632D4" w:rsidRDefault="004958FE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58F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ЗАО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 w:rsidRPr="004958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Государственная вневедомственная экспертиза проектов 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А”</w:t>
            </w:r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DE22AA" w:rsidRDefault="00574693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9A1AEB" w:rsidRPr="00DE22A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</w:t>
            </w:r>
            <w:r w:rsidR="009A1AEB" w:rsidRPr="00DE22A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Комитаса </w:t>
            </w:r>
            <w:r w:rsidR="009A1AEB" w:rsidRPr="00DE22AA">
              <w:rPr>
                <w:rFonts w:ascii="GHEA Grapalat" w:hAnsi="GHEA Grapalat"/>
                <w:b/>
                <w:sz w:val="14"/>
                <w:szCs w:val="14"/>
              </w:rPr>
              <w:t>54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</w:t>
            </w:r>
            <w:r w:rsidR="009A1AEB" w:rsidRPr="00DE22A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  <w:p w:rsidR="009A1AEB" w:rsidRPr="00AD1E34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22AA">
              <w:rPr>
                <w:rFonts w:ascii="GHEA Grapalat" w:hAnsi="GHEA Grapalat"/>
                <w:b/>
                <w:sz w:val="14"/>
                <w:szCs w:val="14"/>
              </w:rPr>
              <w:t>(093) 80 00 09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A955F6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22AA">
              <w:rPr>
                <w:rFonts w:ascii="GHEA Grapalat" w:hAnsi="GHEA Grapalat"/>
                <w:b/>
                <w:sz w:val="14"/>
                <w:szCs w:val="14"/>
              </w:rPr>
              <w:t>ekspertizaproektov@mail.ru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2131D6" w:rsidRDefault="009A1AEB" w:rsidP="009A1A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0469">
              <w:rPr>
                <w:rFonts w:ascii="GHEA Grapalat" w:hAnsi="GHEA Grapalat"/>
                <w:b/>
                <w:sz w:val="14"/>
                <w:szCs w:val="14"/>
              </w:rPr>
              <w:t>220183330939000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AEB" w:rsidRPr="00852367" w:rsidRDefault="009A1AEB" w:rsidP="009A1AEB">
            <w:pPr>
              <w:pStyle w:val="Heading7"/>
              <w:widowControl w:val="0"/>
              <w:shd w:val="clear" w:color="auto" w:fill="FFFFFF"/>
              <w:rPr>
                <w:rFonts w:ascii="GHEA Grapalat" w:hAnsi="GHEA Grapalat"/>
                <w:b w:val="0"/>
                <w:i/>
                <w:iCs/>
                <w:sz w:val="14"/>
                <w:szCs w:val="14"/>
              </w:rPr>
            </w:pPr>
            <w:r w:rsidRPr="00170469">
              <w:rPr>
                <w:rFonts w:ascii="GHEA Grapalat" w:hAnsi="GHEA Grapalat"/>
                <w:sz w:val="14"/>
                <w:szCs w:val="14"/>
              </w:rPr>
              <w:t>01508665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574693" w:rsidRPr="007C328B">
              <w:rPr>
                <w:rFonts w:ascii="GHEA Grapalat" w:hAnsi="GHEA Grapalat"/>
                <w:b/>
                <w:sz w:val="14"/>
                <w:szCs w:val="14"/>
              </w:rPr>
              <w:t>ginovyanhv@gmail.com</w:t>
            </w:r>
          </w:p>
        </w:tc>
      </w:tr>
      <w:tr w:rsidR="00AF424A" w:rsidRPr="00395B6E" w:rsidTr="00FA7A1C">
        <w:trPr>
          <w:trHeight w:val="475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6D202A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8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12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673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нет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2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424A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Арменуи Манучарян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a.manucharyan@minurban.am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02A" w:rsidRDefault="006D202A">
      <w:r>
        <w:separator/>
      </w:r>
    </w:p>
  </w:endnote>
  <w:endnote w:type="continuationSeparator" w:id="0">
    <w:p w:rsidR="006D202A" w:rsidRDefault="006D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4958FE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02A" w:rsidRDefault="006D202A">
      <w:r>
        <w:separator/>
      </w:r>
    </w:p>
  </w:footnote>
  <w:footnote w:type="continuationSeparator" w:id="0">
    <w:p w:rsidR="006D202A" w:rsidRDefault="006D202A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217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706DF"/>
    <w:rsid w:val="00074574"/>
    <w:rsid w:val="00075FE5"/>
    <w:rsid w:val="00077D6A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48C7"/>
    <w:rsid w:val="001152E2"/>
    <w:rsid w:val="00120E57"/>
    <w:rsid w:val="00120F1E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3E2"/>
    <w:rsid w:val="0027090D"/>
    <w:rsid w:val="00270FCE"/>
    <w:rsid w:val="00271338"/>
    <w:rsid w:val="0027290F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2D10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22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958FE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35CE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54A0"/>
    <w:rsid w:val="005461BC"/>
    <w:rsid w:val="00546613"/>
    <w:rsid w:val="00551EE5"/>
    <w:rsid w:val="00552684"/>
    <w:rsid w:val="005546EB"/>
    <w:rsid w:val="005645A0"/>
    <w:rsid w:val="00565F1E"/>
    <w:rsid w:val="005676AA"/>
    <w:rsid w:val="005722ED"/>
    <w:rsid w:val="00572420"/>
    <w:rsid w:val="00574693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51BA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202A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508E"/>
    <w:rsid w:val="00727604"/>
    <w:rsid w:val="00735598"/>
    <w:rsid w:val="00736F47"/>
    <w:rsid w:val="0074305E"/>
    <w:rsid w:val="007430B8"/>
    <w:rsid w:val="00743D8B"/>
    <w:rsid w:val="007443A1"/>
    <w:rsid w:val="007513A1"/>
    <w:rsid w:val="00752815"/>
    <w:rsid w:val="007539A2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7F7CCD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8345F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B09B8"/>
    <w:rsid w:val="008B206E"/>
    <w:rsid w:val="008B2F4D"/>
    <w:rsid w:val="008B5DAD"/>
    <w:rsid w:val="008B7009"/>
    <w:rsid w:val="008B770F"/>
    <w:rsid w:val="008C0D81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1AEB"/>
    <w:rsid w:val="009A60C7"/>
    <w:rsid w:val="009A6137"/>
    <w:rsid w:val="009B16C1"/>
    <w:rsid w:val="009B29AD"/>
    <w:rsid w:val="009B2E17"/>
    <w:rsid w:val="009B52B9"/>
    <w:rsid w:val="009B63BC"/>
    <w:rsid w:val="009B63FF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14EA"/>
    <w:rsid w:val="00C634E3"/>
    <w:rsid w:val="00C63DF5"/>
    <w:rsid w:val="00C66303"/>
    <w:rsid w:val="00C67298"/>
    <w:rsid w:val="00C72D72"/>
    <w:rsid w:val="00C72D90"/>
    <w:rsid w:val="00C862C8"/>
    <w:rsid w:val="00C868E8"/>
    <w:rsid w:val="00C868EC"/>
    <w:rsid w:val="00C90538"/>
    <w:rsid w:val="00C926B7"/>
    <w:rsid w:val="00C92B03"/>
    <w:rsid w:val="00C945FA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35136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5058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514F"/>
    <w:rsid w:val="00EC6FF1"/>
    <w:rsid w:val="00ED1F09"/>
    <w:rsid w:val="00ED20BE"/>
    <w:rsid w:val="00ED2A1C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3CEE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CCEE5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8B2C8-712E-421A-B366-62299051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332</cp:revision>
  <cp:lastPrinted>2021-12-06T09:04:00Z</cp:lastPrinted>
  <dcterms:created xsi:type="dcterms:W3CDTF">2018-08-09T07:28:00Z</dcterms:created>
  <dcterms:modified xsi:type="dcterms:W3CDTF">2025-10-22T11:22:00Z</dcterms:modified>
</cp:coreProperties>
</file>